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24" w:rsidRDefault="0093563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Казка « Пригоди зайчика у місті»</w:t>
      </w:r>
    </w:p>
    <w:p w:rsidR="00935639" w:rsidRPr="00122032" w:rsidRDefault="007F4E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462915</wp:posOffset>
            </wp:positionV>
            <wp:extent cx="1433195" cy="1172210"/>
            <wp:effectExtent l="19050" t="0" r="0" b="0"/>
            <wp:wrapTight wrapText="bothSides">
              <wp:wrapPolygon edited="0">
                <wp:start x="-287" y="0"/>
                <wp:lineTo x="-287" y="21413"/>
                <wp:lineTo x="21533" y="21413"/>
                <wp:lineTo x="21533" y="0"/>
                <wp:lineTo x="-287" y="0"/>
              </wp:wrapPolygon>
            </wp:wrapTight>
            <wp:docPr id="2" name="Рисунок 1" descr="C:\Documents and Settings\lena\Мои документы\Мои рисунки\ЗА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Мои рисунки\ЗАЙ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639">
        <w:rPr>
          <w:sz w:val="40"/>
          <w:szCs w:val="40"/>
          <w:lang w:val="uk-UA"/>
        </w:rPr>
        <w:t>Жив у лісі зайчик</w:t>
      </w:r>
      <w:r w:rsidR="009C2815">
        <w:rPr>
          <w:noProof/>
          <w:sz w:val="40"/>
          <w:szCs w:val="40"/>
          <w:lang w:eastAsia="ru-RU"/>
        </w:rPr>
        <w:drawing>
          <wp:inline distT="0" distB="0" distL="0" distR="0">
            <wp:extent cx="1121261" cy="516367"/>
            <wp:effectExtent l="19050" t="0" r="2689" b="0"/>
            <wp:docPr id="3" name="Рисунок 3" descr="D:\оформлення аркушів\ImageMixer\прикольні картинки\3-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формлення аркушів\ImageMixer\прикольні картинки\3-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18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8C" w:rsidRPr="00F81B8C" w:rsidRDefault="00935639">
      <w:pPr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На </w:t>
      </w:r>
      <w:proofErr w:type="spellStart"/>
      <w:r>
        <w:rPr>
          <w:sz w:val="40"/>
          <w:szCs w:val="40"/>
          <w:lang w:val="uk-UA"/>
        </w:rPr>
        <w:t>ім</w:t>
      </w:r>
      <w:proofErr w:type="spellEnd"/>
      <w:r>
        <w:rPr>
          <w:sz w:val="40"/>
          <w:szCs w:val="40"/>
          <w:lang w:val="uk-UA"/>
        </w:rPr>
        <w:t xml:space="preserve"> </w:t>
      </w:r>
      <w:r w:rsidR="00011165">
        <w:rPr>
          <w:sz w:val="40"/>
          <w:szCs w:val="40"/>
          <w:lang w:val="uk-UA"/>
        </w:rPr>
        <w:t>΄</w:t>
      </w:r>
      <w:r>
        <w:rPr>
          <w:sz w:val="40"/>
          <w:szCs w:val="40"/>
          <w:lang w:val="uk-UA"/>
        </w:rPr>
        <w:t xml:space="preserve">я </w:t>
      </w:r>
      <w:proofErr w:type="spellStart"/>
      <w:r>
        <w:rPr>
          <w:sz w:val="40"/>
          <w:szCs w:val="40"/>
          <w:lang w:val="uk-UA"/>
        </w:rPr>
        <w:t>Вуханчик</w:t>
      </w:r>
      <w:proofErr w:type="spellEnd"/>
    </w:p>
    <w:p w:rsidR="00935639" w:rsidRPr="00F81B8C" w:rsidRDefault="007F4E13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792480</wp:posOffset>
            </wp:positionV>
            <wp:extent cx="646430" cy="699135"/>
            <wp:effectExtent l="19050" t="0" r="1270" b="0"/>
            <wp:wrapTight wrapText="bothSides">
              <wp:wrapPolygon edited="0">
                <wp:start x="4456" y="0"/>
                <wp:lineTo x="-637" y="9417"/>
                <wp:lineTo x="0" y="20011"/>
                <wp:lineTo x="5729" y="21188"/>
                <wp:lineTo x="10821" y="21188"/>
                <wp:lineTo x="19096" y="21188"/>
                <wp:lineTo x="19733" y="21188"/>
                <wp:lineTo x="21006" y="18834"/>
                <wp:lineTo x="21642" y="15302"/>
                <wp:lineTo x="21642" y="4708"/>
                <wp:lineTo x="19096" y="589"/>
                <wp:lineTo x="15277" y="0"/>
                <wp:lineTo x="4456" y="0"/>
              </wp:wrapPolygon>
            </wp:wrapTight>
            <wp:docPr id="1" name="Рисунок 1" descr="D:\оформлення аркушів\ImageMixer\прикольні картинки\11-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формлення аркушів\ImageMixer\прикольні картинки\11-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639">
        <w:rPr>
          <w:sz w:val="40"/>
          <w:szCs w:val="40"/>
          <w:lang w:val="uk-UA"/>
        </w:rPr>
        <w:t>В лісовій навчався школі,</w:t>
      </w:r>
      <w:r w:rsidR="009C2815" w:rsidRPr="009C28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1165" w:rsidRDefault="00011165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Та не мав лиш сили волі</w:t>
      </w:r>
    </w:p>
    <w:p w:rsidR="00935639" w:rsidRDefault="00F81B8C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728980</wp:posOffset>
            </wp:positionV>
            <wp:extent cx="862965" cy="494665"/>
            <wp:effectExtent l="19050" t="0" r="0" b="0"/>
            <wp:wrapTight wrapText="bothSides">
              <wp:wrapPolygon edited="0">
                <wp:start x="12397" y="0"/>
                <wp:lineTo x="3815" y="2496"/>
                <wp:lineTo x="-477" y="7487"/>
                <wp:lineTo x="-477" y="19132"/>
                <wp:lineTo x="3815" y="20796"/>
                <wp:lineTo x="16689" y="20796"/>
                <wp:lineTo x="19073" y="20796"/>
                <wp:lineTo x="21457" y="19964"/>
                <wp:lineTo x="21457" y="12478"/>
                <wp:lineTo x="15735" y="0"/>
                <wp:lineTo x="12397" y="0"/>
              </wp:wrapPolygon>
            </wp:wrapTight>
            <wp:docPr id="7" name="Рисунок 2" descr="D:\оформлення аркушів\ImageMixer\прикольні картинки\11-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формлення аркушів\ImageMixer\прикольні картинки\11-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296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165">
        <w:rPr>
          <w:sz w:val="40"/>
          <w:szCs w:val="40"/>
          <w:lang w:val="uk-UA"/>
        </w:rPr>
        <w:t xml:space="preserve"> Уроки </w:t>
      </w:r>
      <w:r w:rsidR="00935639">
        <w:rPr>
          <w:sz w:val="40"/>
          <w:szCs w:val="40"/>
          <w:lang w:val="uk-UA"/>
        </w:rPr>
        <w:t xml:space="preserve"> </w:t>
      </w:r>
      <w:r w:rsidR="00011165">
        <w:rPr>
          <w:sz w:val="40"/>
          <w:szCs w:val="40"/>
          <w:lang w:val="uk-UA"/>
        </w:rPr>
        <w:t xml:space="preserve">вчити </w:t>
      </w:r>
      <w:r w:rsidR="00935639">
        <w:rPr>
          <w:sz w:val="40"/>
          <w:szCs w:val="40"/>
          <w:lang w:val="uk-UA"/>
        </w:rPr>
        <w:t xml:space="preserve"> не хотів ,</w:t>
      </w:r>
    </w:p>
    <w:p w:rsidR="00935639" w:rsidRDefault="0093563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Дорожніх правил не учив.</w:t>
      </w:r>
    </w:p>
    <w:p w:rsidR="00935639" w:rsidRDefault="00935639" w:rsidP="00935639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Нащо правила ці вчити ?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Я не можу зрозуміти.</w:t>
      </w:r>
      <w:r w:rsidR="009C2815" w:rsidRPr="009C28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В лісі тихо, лиш стежини, 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Ні трамвая , ні машини.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Світлофора </w:t>
      </w:r>
      <w:r w:rsidR="00011165">
        <w:rPr>
          <w:sz w:val="40"/>
          <w:szCs w:val="40"/>
          <w:lang w:val="uk-UA"/>
        </w:rPr>
        <w:t>теж нема,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Час лиш згаю я дарма.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Краще погуляю трішки,</w:t>
      </w:r>
    </w:p>
    <w:p w:rsidR="00935639" w:rsidRPr="00726EF5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піду потім по горішки. 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Як горішків назбирав,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Гризти зубками почав.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Сидить він лиш зубки точить, 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>Правила учить не хоче.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І придумав він ідею: 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Піти, прогулятись до музею.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 місто перший раз прийшов,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Перехожого знайшов.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А той Зайчика питає,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Чи дорожні знаки знає?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« </w:t>
      </w:r>
      <w:r w:rsidR="00726EF5">
        <w:rPr>
          <w:sz w:val="40"/>
          <w:szCs w:val="40"/>
          <w:lang w:val="en-US"/>
        </w:rPr>
        <w:t xml:space="preserve">- </w:t>
      </w:r>
      <w:r>
        <w:rPr>
          <w:sz w:val="40"/>
          <w:szCs w:val="40"/>
          <w:lang w:val="uk-UA"/>
        </w:rPr>
        <w:t xml:space="preserve">Бо у місті небезпечно 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Скрізь буває, безперечно.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Тут , Зайчатку, без зупину</w:t>
      </w:r>
    </w:p>
    <w:p w:rsidR="00935639" w:rsidRDefault="00935639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Мчать по вулицях машини.</w:t>
      </w:r>
    </w:p>
    <w:p w:rsidR="00935639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Світлофор горить ,моргає,</w:t>
      </w:r>
      <w:r w:rsidR="00122032" w:rsidRPr="001220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22032">
        <w:rPr>
          <w:noProof/>
          <w:sz w:val="40"/>
          <w:szCs w:val="40"/>
          <w:lang w:eastAsia="ru-RU"/>
        </w:rPr>
        <w:drawing>
          <wp:inline distT="0" distB="0" distL="0" distR="0">
            <wp:extent cx="1430655" cy="1140460"/>
            <wp:effectExtent l="19050" t="0" r="0" b="0"/>
            <wp:docPr id="8" name="Рисунок 2" descr="C:\Documents and Settings\lena\Мои документы\Мои рисунки\МАШ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a\Мои документы\Мои рисунки\МАШИН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На зелене не пускає.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Переходом лиш іти 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По дорозі маєш ти.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Як почуєш слово « Зебра»-</w:t>
      </w:r>
    </w:p>
    <w:p w:rsidR="003E052D" w:rsidRPr="007F4E13" w:rsidRDefault="003E052D" w:rsidP="00935639">
      <w:pPr>
        <w:ind w:left="360"/>
        <w:rPr>
          <w:sz w:val="40"/>
          <w:szCs w:val="40"/>
        </w:rPr>
      </w:pPr>
      <w:r>
        <w:rPr>
          <w:sz w:val="40"/>
          <w:szCs w:val="40"/>
          <w:lang w:val="uk-UA"/>
        </w:rPr>
        <w:lastRenderedPageBreak/>
        <w:t>Не сідай на неї зверху.</w:t>
      </w:r>
      <w:r w:rsidR="007F4E13" w:rsidRPr="007F4E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F4E13">
        <w:rPr>
          <w:noProof/>
          <w:sz w:val="40"/>
          <w:szCs w:val="40"/>
          <w:lang w:eastAsia="ru-RU"/>
        </w:rPr>
        <w:drawing>
          <wp:inline distT="0" distB="0" distL="0" distR="0">
            <wp:extent cx="1366520" cy="871220"/>
            <wp:effectExtent l="19050" t="0" r="5080" b="0"/>
            <wp:docPr id="9" name="Рисунок 3" descr="C:\Documents and Settings\lena\Мои документы\Мои рисунки\смайл аварі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a\Мои документы\Мои рисунки\смайл аварія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Смуга чорна, смуга біла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Рухайся по ній ти сміло.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Та в дорозі не барись, 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Сторонами не дивись».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  <w:lang w:val="uk-UA"/>
        </w:rPr>
        <w:t>-Годі</w:t>
      </w:r>
      <w:proofErr w:type="spellEnd"/>
      <w:r>
        <w:rPr>
          <w:sz w:val="40"/>
          <w:szCs w:val="40"/>
          <w:lang w:val="uk-UA"/>
        </w:rPr>
        <w:t xml:space="preserve">, </w:t>
      </w:r>
      <w:proofErr w:type="spellStart"/>
      <w:r>
        <w:rPr>
          <w:sz w:val="40"/>
          <w:szCs w:val="40"/>
          <w:lang w:val="uk-UA"/>
        </w:rPr>
        <w:t>-каже</w:t>
      </w:r>
      <w:proofErr w:type="spellEnd"/>
      <w:r>
        <w:rPr>
          <w:sz w:val="40"/>
          <w:szCs w:val="40"/>
          <w:lang w:val="uk-UA"/>
        </w:rPr>
        <w:t xml:space="preserve"> тут Зайчисько.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До музею уже близько.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Скільки можна тебе </w:t>
      </w:r>
      <w:proofErr w:type="spellStart"/>
      <w:r>
        <w:rPr>
          <w:sz w:val="40"/>
          <w:szCs w:val="40"/>
          <w:lang w:val="uk-UA"/>
        </w:rPr>
        <w:t>слухать</w:t>
      </w:r>
      <w:proofErr w:type="spellEnd"/>
      <w:r>
        <w:rPr>
          <w:sz w:val="40"/>
          <w:szCs w:val="40"/>
          <w:lang w:val="uk-UA"/>
        </w:rPr>
        <w:t>,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Вже аж заболіли вуха.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Сам я знаю куди йти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Де і як себе вести.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 побіг він плиг та скік.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То вперед метнувсь, то вбік.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А машини не стоять,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Все по вулиці біжать.</w:t>
      </w:r>
      <w:r w:rsidR="009C2815" w:rsidRPr="009C28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C2815">
        <w:rPr>
          <w:noProof/>
          <w:sz w:val="40"/>
          <w:szCs w:val="40"/>
          <w:lang w:eastAsia="ru-RU"/>
        </w:rPr>
        <w:drawing>
          <wp:inline distT="0" distB="0" distL="0" distR="0">
            <wp:extent cx="838835" cy="527050"/>
            <wp:effectExtent l="19050" t="0" r="0" b="0"/>
            <wp:docPr id="4" name="Рисунок 4" descr="D:\оформлення аркушів\ImageMixer\прикольні картинки\11-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формлення аркушів\ImageMixer\прикольні картинки\11-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Не злічити їх ніяк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>І сигналять грізно так.</w:t>
      </w:r>
      <w:r w:rsidR="009C2815" w:rsidRPr="009C2815">
        <w:rPr>
          <w:noProof/>
          <w:sz w:val="40"/>
          <w:szCs w:val="40"/>
          <w:lang w:eastAsia="ru-RU"/>
        </w:rPr>
        <w:t xml:space="preserve"> </w:t>
      </w:r>
      <w:r w:rsidR="009C2815" w:rsidRPr="009C2815">
        <w:rPr>
          <w:noProof/>
          <w:sz w:val="40"/>
          <w:szCs w:val="40"/>
          <w:lang w:eastAsia="ru-RU"/>
        </w:rPr>
        <w:drawing>
          <wp:inline distT="0" distB="0" distL="0" distR="0">
            <wp:extent cx="838835" cy="527050"/>
            <wp:effectExtent l="19050" t="0" r="0" b="0"/>
            <wp:docPr id="5" name="Рисунок 4" descr="D:\оформлення аркушів\ImageMixer\прикольні картинки\11-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формлення аркушів\ImageMixer\прикольні картинки\11-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815" w:rsidRPr="009C2815">
        <w:rPr>
          <w:noProof/>
          <w:sz w:val="40"/>
          <w:szCs w:val="40"/>
          <w:lang w:eastAsia="ru-RU"/>
        </w:rPr>
        <w:drawing>
          <wp:inline distT="0" distB="0" distL="0" distR="0">
            <wp:extent cx="838835" cy="527050"/>
            <wp:effectExtent l="19050" t="0" r="0" b="0"/>
            <wp:docPr id="6" name="Рисунок 4" descr="D:\оформлення аркушів\ImageMixer\прикольні картинки\11-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формлення аркушів\ImageMixer\прикольні картинки\11-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Наш Зайчисько зупинився,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Куций хвостик затрусився,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Закрив очі, лапки склав,</w:t>
      </w:r>
      <w:r w:rsidR="007F4E13" w:rsidRPr="007F4E13">
        <w:rPr>
          <w:noProof/>
          <w:sz w:val="40"/>
          <w:szCs w:val="40"/>
          <w:lang w:eastAsia="ru-RU"/>
        </w:rPr>
        <w:t xml:space="preserve"> </w:t>
      </w:r>
      <w:r w:rsidR="007F4E13" w:rsidRPr="007F4E13">
        <w:rPr>
          <w:noProof/>
          <w:sz w:val="40"/>
          <w:szCs w:val="40"/>
          <w:lang w:eastAsia="ru-RU"/>
        </w:rPr>
        <w:drawing>
          <wp:inline distT="0" distB="0" distL="0" distR="0">
            <wp:extent cx="1430655" cy="1172845"/>
            <wp:effectExtent l="19050" t="0" r="0" b="0"/>
            <wp:docPr id="10" name="Рисунок 1" descr="C:\Documents and Settings\lena\Мои документы\Мои рисунки\ЗА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Мои рисунки\ЗАЙ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Вже найгіршого чекав.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Враз-</w:t>
      </w:r>
      <w:proofErr w:type="spellEnd"/>
      <w:r>
        <w:rPr>
          <w:sz w:val="40"/>
          <w:szCs w:val="40"/>
          <w:lang w:val="uk-UA"/>
        </w:rPr>
        <w:t xml:space="preserve"> червоне загорілось,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 машини зупинились.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А Вухань вже сам не свій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Зляканий та ледь живий.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Вже й не знає , що робити</w:t>
      </w:r>
      <w:r w:rsidR="00011165">
        <w:rPr>
          <w:sz w:val="40"/>
          <w:szCs w:val="40"/>
          <w:lang w:val="uk-UA"/>
        </w:rPr>
        <w:t>:</w:t>
      </w:r>
    </w:p>
    <w:p w:rsidR="00011165" w:rsidRDefault="00011165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Чи побігти, чи сидіти.</w:t>
      </w:r>
    </w:p>
    <w:p w:rsidR="00011165" w:rsidRDefault="00011165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А назустріч перехожий:</w:t>
      </w:r>
    </w:p>
    <w:p w:rsidR="00011165" w:rsidRDefault="00011165" w:rsidP="00935639">
      <w:pPr>
        <w:ind w:left="360"/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  <w:lang w:val="uk-UA"/>
        </w:rPr>
        <w:t>-Що</w:t>
      </w:r>
      <w:proofErr w:type="spellEnd"/>
      <w:r>
        <w:rPr>
          <w:sz w:val="40"/>
          <w:szCs w:val="40"/>
          <w:lang w:val="uk-UA"/>
        </w:rPr>
        <w:t xml:space="preserve"> ? Не слухався, небоже,</w:t>
      </w:r>
    </w:p>
    <w:p w:rsidR="00011165" w:rsidRDefault="00011165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Знай завжди і </w:t>
      </w:r>
      <w:proofErr w:type="spellStart"/>
      <w:r>
        <w:rPr>
          <w:sz w:val="40"/>
          <w:szCs w:val="40"/>
          <w:lang w:val="uk-UA"/>
        </w:rPr>
        <w:t>пам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΄ятай</w:t>
      </w:r>
      <w:proofErr w:type="spellEnd"/>
      <w:r>
        <w:rPr>
          <w:sz w:val="40"/>
          <w:szCs w:val="40"/>
          <w:lang w:val="uk-UA"/>
        </w:rPr>
        <w:t>:</w:t>
      </w:r>
    </w:p>
    <w:p w:rsidR="00011165" w:rsidRDefault="00011165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Дорожні правила вивчай!</w:t>
      </w:r>
    </w:p>
    <w:p w:rsidR="00011165" w:rsidRDefault="00011165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Бо без них, як без води, </w:t>
      </w:r>
    </w:p>
    <w:p w:rsidR="00011165" w:rsidRDefault="00011165" w:rsidP="00935639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>І ні туди, і ні сюди.</w:t>
      </w:r>
    </w:p>
    <w:p w:rsidR="003E052D" w:rsidRDefault="003E052D" w:rsidP="00935639">
      <w:pPr>
        <w:ind w:left="360"/>
        <w:rPr>
          <w:sz w:val="40"/>
          <w:szCs w:val="40"/>
          <w:lang w:val="uk-UA"/>
        </w:rPr>
      </w:pPr>
    </w:p>
    <w:p w:rsidR="003E052D" w:rsidRDefault="003E052D" w:rsidP="00935639">
      <w:pPr>
        <w:ind w:left="360"/>
        <w:rPr>
          <w:sz w:val="40"/>
          <w:szCs w:val="40"/>
          <w:lang w:val="uk-UA"/>
        </w:rPr>
      </w:pPr>
    </w:p>
    <w:p w:rsidR="00935639" w:rsidRDefault="00935639" w:rsidP="00935639">
      <w:pPr>
        <w:ind w:left="360"/>
        <w:rPr>
          <w:sz w:val="40"/>
          <w:szCs w:val="40"/>
          <w:lang w:val="uk-UA"/>
        </w:rPr>
      </w:pPr>
    </w:p>
    <w:p w:rsidR="00935639" w:rsidRPr="00935639" w:rsidRDefault="00935639" w:rsidP="00935639">
      <w:pPr>
        <w:ind w:left="360"/>
        <w:rPr>
          <w:sz w:val="40"/>
          <w:szCs w:val="40"/>
          <w:lang w:val="uk-UA"/>
        </w:rPr>
      </w:pPr>
    </w:p>
    <w:p w:rsidR="00935639" w:rsidRDefault="00935639">
      <w:pPr>
        <w:rPr>
          <w:sz w:val="40"/>
          <w:szCs w:val="40"/>
          <w:lang w:val="uk-UA"/>
        </w:rPr>
      </w:pPr>
    </w:p>
    <w:p w:rsidR="00935639" w:rsidRPr="00935639" w:rsidRDefault="00935639">
      <w:pPr>
        <w:rPr>
          <w:sz w:val="40"/>
          <w:szCs w:val="40"/>
          <w:lang w:val="uk-UA"/>
        </w:rPr>
      </w:pPr>
    </w:p>
    <w:sectPr w:rsidR="00935639" w:rsidRPr="00935639" w:rsidSect="00BA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CEA"/>
    <w:multiLevelType w:val="hybridMultilevel"/>
    <w:tmpl w:val="B8D6A3DA"/>
    <w:lvl w:ilvl="0" w:tplc="3B4E9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5639"/>
    <w:rsid w:val="00011165"/>
    <w:rsid w:val="00122032"/>
    <w:rsid w:val="003E052D"/>
    <w:rsid w:val="00726EF5"/>
    <w:rsid w:val="00773E9B"/>
    <w:rsid w:val="007A275F"/>
    <w:rsid w:val="007F4E13"/>
    <w:rsid w:val="00935639"/>
    <w:rsid w:val="009C2815"/>
    <w:rsid w:val="00BA08DD"/>
    <w:rsid w:val="00BA5C24"/>
    <w:rsid w:val="00F8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2011-09-25T14:00:00Z</dcterms:created>
  <dcterms:modified xsi:type="dcterms:W3CDTF">2012-04-01T14:28:00Z</dcterms:modified>
</cp:coreProperties>
</file>